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D2D0B">
        <w:rPr>
          <w:rFonts w:ascii="Times New Roman" w:hAnsi="Times New Roman"/>
          <w:b/>
          <w:sz w:val="28"/>
          <w:szCs w:val="28"/>
        </w:rPr>
        <w:t>ОГМ</w:t>
      </w:r>
      <w:r w:rsidR="00C57EF6">
        <w:rPr>
          <w:rFonts w:ascii="Times New Roman" w:hAnsi="Times New Roman"/>
          <w:b/>
          <w:sz w:val="28"/>
          <w:szCs w:val="28"/>
        </w:rPr>
        <w:t>(</w:t>
      </w:r>
      <w:r w:rsidR="005C5187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D2D0B">
        <w:rPr>
          <w:rFonts w:ascii="Times New Roman" w:hAnsi="Times New Roman"/>
          <w:b/>
          <w:sz w:val="28"/>
          <w:szCs w:val="28"/>
        </w:rPr>
        <w:t>116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bookmarkStart w:id="0" w:name="_GoBack"/>
      <w:r w:rsidR="000D2D0B">
        <w:rPr>
          <w:rFonts w:ascii="Times New Roman" w:hAnsi="Times New Roman"/>
          <w:b/>
          <w:color w:val="000000"/>
          <w:lang w:eastAsia="en-US"/>
        </w:rPr>
        <w:t xml:space="preserve">Капитальный ремонт </w:t>
      </w:r>
      <w:r w:rsidR="00A06365">
        <w:rPr>
          <w:rFonts w:ascii="Times New Roman" w:hAnsi="Times New Roman"/>
          <w:b/>
          <w:color w:val="000000"/>
          <w:lang w:eastAsia="en-US"/>
        </w:rPr>
        <w:t>сушильной</w:t>
      </w:r>
      <w:r w:rsidR="000D2D0B">
        <w:rPr>
          <w:rFonts w:ascii="Times New Roman" w:hAnsi="Times New Roman"/>
          <w:b/>
          <w:color w:val="000000"/>
          <w:lang w:eastAsia="en-US"/>
        </w:rPr>
        <w:t xml:space="preserve"> камеры №3 цеха №</w:t>
      </w:r>
      <w:bookmarkEnd w:id="0"/>
      <w:r w:rsidR="000D2D0B">
        <w:rPr>
          <w:rFonts w:ascii="Times New Roman" w:hAnsi="Times New Roman"/>
          <w:b/>
          <w:color w:val="000000"/>
          <w:lang w:eastAsia="en-US"/>
        </w:rPr>
        <w:t>1</w:t>
      </w:r>
      <w:r w:rsidR="0063478C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D2D0B">
        <w:rPr>
          <w:rFonts w:ascii="Times New Roman" w:hAnsi="Times New Roman"/>
          <w:color w:val="000000"/>
          <w:lang w:eastAsia="en-US"/>
        </w:rPr>
        <w:t>14</w:t>
      </w:r>
      <w:r w:rsidR="00172C8F">
        <w:rPr>
          <w:rFonts w:ascii="Times New Roman" w:hAnsi="Times New Roman"/>
          <w:color w:val="000000"/>
          <w:lang w:eastAsia="en-US"/>
        </w:rPr>
        <w:t>.04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72C8F">
        <w:rPr>
          <w:rFonts w:ascii="Times New Roman" w:hAnsi="Times New Roman"/>
          <w:color w:val="000000"/>
          <w:lang w:eastAsia="en-US"/>
        </w:rPr>
        <w:t>2</w:t>
      </w:r>
      <w:r w:rsidR="000D2D0B">
        <w:rPr>
          <w:rFonts w:ascii="Times New Roman" w:hAnsi="Times New Roman"/>
          <w:color w:val="000000"/>
          <w:lang w:eastAsia="en-US"/>
        </w:rPr>
        <w:t>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04.2021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D2D0B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D2D0B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D2D0B">
        <w:rPr>
          <w:rFonts w:ascii="Times New Roman" w:hAnsi="Times New Roman"/>
          <w:color w:val="000000"/>
          <w:lang w:eastAsia="en-US"/>
        </w:rPr>
        <w:t>11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0D2D0B">
        <w:rPr>
          <w:rFonts w:ascii="Times New Roman" w:hAnsi="Times New Roman"/>
          <w:color w:val="000000"/>
          <w:lang w:eastAsia="en-US"/>
        </w:rPr>
        <w:t>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732D7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D2D0B">
        <w:rPr>
          <w:rFonts w:ascii="Times New Roman" w:hAnsi="Times New Roman"/>
          <w:color w:val="000000"/>
          <w:lang w:eastAsia="en-US"/>
        </w:rPr>
        <w:t>11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0D2D0B">
        <w:rPr>
          <w:rFonts w:ascii="Times New Roman" w:hAnsi="Times New Roman"/>
          <w:color w:val="000000"/>
          <w:lang w:eastAsia="en-US"/>
        </w:rPr>
        <w:t>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2D0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636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799E-C2B4-425F-BCD7-F039AFBB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2021-03-22T03:59:00Z</dcterms:created>
  <dcterms:modified xsi:type="dcterms:W3CDTF">2021-04-14T11:34:00Z</dcterms:modified>
</cp:coreProperties>
</file>